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D8C5FB" w14:textId="77777777" w:rsidR="00C05761" w:rsidRPr="009D296E" w:rsidRDefault="00C05761" w:rsidP="00C0576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Pressemeddelelse</w:t>
      </w:r>
    </w:p>
    <w:p w14:paraId="40300660" w14:textId="688A7035" w:rsidR="00C05761" w:rsidRDefault="00A6458B" w:rsidP="00C05761">
      <w:pPr>
        <w:rPr>
          <w:rStyle w:val="eop"/>
          <w:rFonts w:ascii="Calibri" w:hAnsi="Calibri"/>
          <w:color w:val="000000"/>
          <w:sz w:val="48"/>
          <w:szCs w:val="48"/>
          <w:shd w:val="clear" w:color="auto" w:fill="FFFFFF"/>
        </w:rPr>
      </w:pPr>
      <w:r>
        <w:rPr>
          <w:rStyle w:val="normaltextrun"/>
          <w:rFonts w:ascii="Calibri" w:hAnsi="Calibri"/>
          <w:b/>
          <w:bCs/>
          <w:color w:val="000000"/>
          <w:sz w:val="48"/>
          <w:szCs w:val="48"/>
          <w:shd w:val="clear" w:color="auto" w:fill="FFFFFF"/>
        </w:rPr>
        <w:t>Online digital festival sætter spot på grøn omstilling gennem digitalisering</w:t>
      </w:r>
    </w:p>
    <w:p w14:paraId="0D7179B4" w14:textId="34309BB3" w:rsidR="00C05761" w:rsidRDefault="004A2C7B" w:rsidP="00C05761">
      <w:pPr>
        <w:rPr>
          <w:rStyle w:val="eop"/>
          <w:rFonts w:ascii="Calibri" w:hAnsi="Calibri"/>
          <w:color w:val="000000"/>
          <w:sz w:val="28"/>
          <w:szCs w:val="28"/>
          <w:shd w:val="clear" w:color="auto" w:fill="FFFFFF"/>
        </w:rPr>
      </w:pPr>
      <w:r>
        <w:rPr>
          <w:rStyle w:val="normaltextrun"/>
          <w:rFonts w:ascii="Calibri" w:hAnsi="Calibri"/>
          <w:b/>
          <w:bCs/>
          <w:color w:val="000000"/>
          <w:sz w:val="28"/>
          <w:szCs w:val="28"/>
          <w:shd w:val="clear" w:color="auto" w:fill="FFFFFF"/>
        </w:rPr>
        <w:t>Digitalisering er en</w:t>
      </w:r>
      <w:r w:rsidR="00EC588D">
        <w:rPr>
          <w:rStyle w:val="normaltextrun"/>
          <w:rFonts w:ascii="Calibri" w:hAnsi="Calibri"/>
          <w:b/>
          <w:bCs/>
          <w:color w:val="000000"/>
          <w:sz w:val="28"/>
          <w:szCs w:val="28"/>
          <w:shd w:val="clear" w:color="auto" w:fill="FFFFFF"/>
        </w:rPr>
        <w:t xml:space="preserve"> vigtig</w:t>
      </w:r>
      <w:r>
        <w:rPr>
          <w:rStyle w:val="normaltextrun"/>
          <w:rFonts w:ascii="Calibri" w:hAnsi="Calibri"/>
          <w:b/>
          <w:bCs/>
          <w:color w:val="000000"/>
          <w:sz w:val="28"/>
          <w:szCs w:val="28"/>
          <w:shd w:val="clear" w:color="auto" w:fill="FFFFFF"/>
        </w:rPr>
        <w:t xml:space="preserve"> del af løsningen for at nå de ambitiøse klimamål frem mod 2030</w:t>
      </w:r>
      <w:r w:rsidR="00F42EE9">
        <w:rPr>
          <w:rStyle w:val="normaltextrun"/>
          <w:rFonts w:ascii="Calibri" w:hAnsi="Calibri"/>
          <w:b/>
          <w:bCs/>
          <w:color w:val="000000"/>
          <w:sz w:val="28"/>
          <w:szCs w:val="28"/>
          <w:shd w:val="clear" w:color="auto" w:fill="FFFFFF"/>
        </w:rPr>
        <w:t xml:space="preserve">. </w:t>
      </w:r>
      <w:r w:rsidR="008F197E">
        <w:rPr>
          <w:rStyle w:val="normaltextrun"/>
          <w:rFonts w:ascii="Calibri" w:hAnsi="Calibri"/>
          <w:b/>
          <w:bCs/>
          <w:color w:val="000000"/>
          <w:sz w:val="28"/>
          <w:szCs w:val="28"/>
          <w:shd w:val="clear" w:color="auto" w:fill="FFFFFF"/>
        </w:rPr>
        <w:t xml:space="preserve">Konkret hvordan kan </w:t>
      </w:r>
      <w:r w:rsidR="009E79D2">
        <w:rPr>
          <w:rStyle w:val="normaltextrun"/>
          <w:rFonts w:ascii="Calibri" w:hAnsi="Calibri"/>
          <w:b/>
          <w:bCs/>
          <w:color w:val="000000"/>
          <w:sz w:val="28"/>
          <w:szCs w:val="28"/>
          <w:shd w:val="clear" w:color="auto" w:fill="FFFFFF"/>
        </w:rPr>
        <w:t>man få indblik i</w:t>
      </w:r>
      <w:r w:rsidR="008F197E">
        <w:rPr>
          <w:rStyle w:val="normaltextrun"/>
          <w:rFonts w:ascii="Calibri" w:hAnsi="Calibri"/>
          <w:b/>
          <w:bCs/>
          <w:color w:val="000000"/>
          <w:sz w:val="28"/>
          <w:szCs w:val="28"/>
          <w:shd w:val="clear" w:color="auto" w:fill="FFFFFF"/>
        </w:rPr>
        <w:t>, når den nationale klynge for digitale teknologier, DigitalLead</w:t>
      </w:r>
      <w:r w:rsidR="00597791">
        <w:rPr>
          <w:rStyle w:val="normaltextrun"/>
          <w:rFonts w:ascii="Calibri" w:hAnsi="Calibri"/>
          <w:b/>
          <w:bCs/>
          <w:color w:val="000000"/>
          <w:sz w:val="28"/>
          <w:szCs w:val="28"/>
          <w:shd w:val="clear" w:color="auto" w:fill="FFFFFF"/>
        </w:rPr>
        <w:t>,</w:t>
      </w:r>
      <w:r w:rsidR="008F197E">
        <w:rPr>
          <w:rStyle w:val="normaltextrun"/>
          <w:rFonts w:ascii="Calibri" w:hAnsi="Calibri"/>
          <w:b/>
          <w:bCs/>
          <w:color w:val="000000"/>
          <w:sz w:val="28"/>
          <w:szCs w:val="28"/>
          <w:shd w:val="clear" w:color="auto" w:fill="FFFFFF"/>
        </w:rPr>
        <w:t xml:space="preserve"> afholder </w:t>
      </w:r>
      <w:proofErr w:type="spellStart"/>
      <w:r w:rsidR="008F197E">
        <w:rPr>
          <w:rStyle w:val="normaltextrun"/>
          <w:rFonts w:ascii="Calibri" w:hAnsi="Calibri"/>
          <w:b/>
          <w:bCs/>
          <w:color w:val="000000"/>
          <w:sz w:val="28"/>
          <w:szCs w:val="28"/>
          <w:shd w:val="clear" w:color="auto" w:fill="FFFFFF"/>
        </w:rPr>
        <w:t>webinarrække</w:t>
      </w:r>
      <w:proofErr w:type="spellEnd"/>
      <w:r w:rsidR="008F197E">
        <w:rPr>
          <w:rStyle w:val="normaltextrun"/>
          <w:rFonts w:ascii="Calibri" w:hAnsi="Calibri"/>
          <w:b/>
          <w:bCs/>
          <w:color w:val="000000"/>
          <w:sz w:val="28"/>
          <w:szCs w:val="28"/>
          <w:shd w:val="clear" w:color="auto" w:fill="FFFFFF"/>
        </w:rPr>
        <w:t xml:space="preserve"> den 24.</w:t>
      </w:r>
      <w:r w:rsidR="003B486C">
        <w:rPr>
          <w:rStyle w:val="normaltextrun"/>
          <w:rFonts w:ascii="Calibri" w:hAnsi="Calibri"/>
          <w:b/>
          <w:bCs/>
          <w:color w:val="000000"/>
          <w:sz w:val="28"/>
          <w:szCs w:val="28"/>
          <w:shd w:val="clear" w:color="auto" w:fill="FFFFFF"/>
        </w:rPr>
        <w:t>-</w:t>
      </w:r>
      <w:r w:rsidR="008F197E">
        <w:rPr>
          <w:rStyle w:val="normaltextrun"/>
          <w:rFonts w:ascii="Calibri" w:hAnsi="Calibri"/>
          <w:b/>
          <w:bCs/>
          <w:color w:val="000000"/>
          <w:sz w:val="28"/>
          <w:szCs w:val="28"/>
          <w:shd w:val="clear" w:color="auto" w:fill="FFFFFF"/>
        </w:rPr>
        <w:t>27. nov</w:t>
      </w:r>
      <w:r w:rsidR="00EC588D">
        <w:rPr>
          <w:rStyle w:val="normaltextrun"/>
          <w:rFonts w:ascii="Calibri" w:hAnsi="Calibri"/>
          <w:b/>
          <w:bCs/>
          <w:color w:val="000000"/>
          <w:sz w:val="28"/>
          <w:szCs w:val="28"/>
          <w:shd w:val="clear" w:color="auto" w:fill="FFFFFF"/>
        </w:rPr>
        <w:t>ember</w:t>
      </w:r>
      <w:r w:rsidR="003B486C">
        <w:rPr>
          <w:rStyle w:val="normaltextrun"/>
          <w:rFonts w:ascii="Calibri" w:hAnsi="Calibri"/>
          <w:b/>
          <w:bCs/>
          <w:color w:val="000000"/>
          <w:sz w:val="28"/>
          <w:szCs w:val="28"/>
          <w:shd w:val="clear" w:color="auto" w:fill="FFFFFF"/>
        </w:rPr>
        <w:t>.</w:t>
      </w:r>
    </w:p>
    <w:p w14:paraId="2121B23F" w14:textId="77777777" w:rsidR="001C7B2C" w:rsidRDefault="001C7B2C" w:rsidP="00C0576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3"/>
          <w:szCs w:val="23"/>
        </w:rPr>
      </w:pPr>
    </w:p>
    <w:p w14:paraId="70679468" w14:textId="66DC787F" w:rsidR="001C7B2C" w:rsidRDefault="00811772" w:rsidP="00C0576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3"/>
          <w:szCs w:val="23"/>
        </w:rPr>
      </w:pPr>
      <w:r>
        <w:rPr>
          <w:rStyle w:val="normaltextrun"/>
          <w:rFonts w:asciiTheme="minorHAnsi" w:hAnsiTheme="minorHAnsi" w:cstheme="minorHAnsi"/>
          <w:sz w:val="23"/>
          <w:szCs w:val="23"/>
        </w:rPr>
        <w:t>Hvordan får man sin teenager til at bruge mindre vand i badet? Svaret er en IoT-løsning, der</w:t>
      </w:r>
      <w:r w:rsidR="002D5D65">
        <w:rPr>
          <w:rStyle w:val="normaltextrun"/>
          <w:rFonts w:asciiTheme="minorHAnsi" w:hAnsiTheme="minorHAnsi" w:cstheme="minorHAnsi"/>
          <w:sz w:val="23"/>
          <w:szCs w:val="23"/>
        </w:rPr>
        <w:t xml:space="preserve"> via </w:t>
      </w:r>
      <w:r w:rsidR="00AE5C98" w:rsidRPr="00AE5C98">
        <w:rPr>
          <w:rStyle w:val="normaltextrun"/>
          <w:rFonts w:asciiTheme="minorHAnsi" w:hAnsiTheme="minorHAnsi" w:cstheme="minorHAnsi"/>
          <w:sz w:val="23"/>
          <w:szCs w:val="23"/>
        </w:rPr>
        <w:t>en kombination af IoT, big data og nudging, som visualiserer og motiverer brugeren til at agere mere bæredygtigt</w:t>
      </w:r>
      <w:r w:rsidR="00832EB2">
        <w:rPr>
          <w:rStyle w:val="normaltextrun"/>
          <w:rFonts w:asciiTheme="minorHAnsi" w:hAnsiTheme="minorHAnsi" w:cstheme="minorHAnsi"/>
          <w:sz w:val="23"/>
          <w:szCs w:val="23"/>
        </w:rPr>
        <w:t>,</w:t>
      </w:r>
      <w:r>
        <w:rPr>
          <w:rStyle w:val="normaltextrun"/>
          <w:rFonts w:asciiTheme="minorHAnsi" w:hAnsiTheme="minorHAnsi" w:cstheme="minorHAnsi"/>
          <w:sz w:val="23"/>
          <w:szCs w:val="23"/>
        </w:rPr>
        <w:t xml:space="preserve"> </w:t>
      </w:r>
      <w:r w:rsidR="002D7C12">
        <w:rPr>
          <w:rStyle w:val="normaltextrun"/>
          <w:rFonts w:asciiTheme="minorHAnsi" w:hAnsiTheme="minorHAnsi" w:cstheme="minorHAnsi"/>
          <w:sz w:val="23"/>
          <w:szCs w:val="23"/>
        </w:rPr>
        <w:t xml:space="preserve">hjælper boligeejere og hotelgæster med at spare på vand og energi gennem reduktion af </w:t>
      </w:r>
      <w:r w:rsidR="002D5D65">
        <w:rPr>
          <w:rStyle w:val="normaltextrun"/>
          <w:rFonts w:asciiTheme="minorHAnsi" w:hAnsiTheme="minorHAnsi" w:cstheme="minorHAnsi"/>
          <w:sz w:val="23"/>
          <w:szCs w:val="23"/>
        </w:rPr>
        <w:t>den tid, man står under bruseren.</w:t>
      </w:r>
    </w:p>
    <w:p w14:paraId="33078D4F" w14:textId="43C4DC20" w:rsidR="00832EB2" w:rsidRDefault="00832EB2" w:rsidP="00C0576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3"/>
          <w:szCs w:val="23"/>
        </w:rPr>
      </w:pPr>
    </w:p>
    <w:p w14:paraId="723D9BF4" w14:textId="166AE16E" w:rsidR="00832EB2" w:rsidRDefault="00832EB2" w:rsidP="00C0576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3"/>
          <w:szCs w:val="23"/>
        </w:rPr>
      </w:pPr>
      <w:r>
        <w:rPr>
          <w:rStyle w:val="normaltextrun"/>
          <w:rFonts w:asciiTheme="minorHAnsi" w:hAnsiTheme="minorHAnsi" w:cstheme="minorHAnsi"/>
          <w:sz w:val="23"/>
          <w:szCs w:val="23"/>
        </w:rPr>
        <w:t xml:space="preserve">Det er bare én af de cases, man kan </w:t>
      </w:r>
      <w:r w:rsidR="00A662C3">
        <w:rPr>
          <w:rStyle w:val="normaltextrun"/>
          <w:rFonts w:asciiTheme="minorHAnsi" w:hAnsiTheme="minorHAnsi" w:cstheme="minorHAnsi"/>
          <w:sz w:val="23"/>
          <w:szCs w:val="23"/>
        </w:rPr>
        <w:t xml:space="preserve">høre eksempler på, når den gratis webinarrække DigitalDays løber af stablen den 24.- 27. november. </w:t>
      </w:r>
    </w:p>
    <w:p w14:paraId="2CCFFA86" w14:textId="77777777" w:rsidR="00832EB2" w:rsidRDefault="00832EB2" w:rsidP="00C0576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3"/>
          <w:szCs w:val="23"/>
        </w:rPr>
      </w:pPr>
    </w:p>
    <w:p w14:paraId="46A10D12" w14:textId="6AD1C4F7" w:rsidR="0057178C" w:rsidRDefault="00923A47" w:rsidP="00C0576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3"/>
          <w:szCs w:val="23"/>
        </w:rPr>
      </w:pPr>
      <w:r>
        <w:rPr>
          <w:rStyle w:val="normaltextrun"/>
          <w:rFonts w:asciiTheme="minorHAnsi" w:hAnsiTheme="minorHAnsi" w:cstheme="minorHAnsi"/>
          <w:sz w:val="23"/>
          <w:szCs w:val="23"/>
        </w:rPr>
        <w:t>Formålet er at sætte fokus på, at digitalisering er d</w:t>
      </w:r>
      <w:r w:rsidR="004B5DE7">
        <w:rPr>
          <w:rStyle w:val="normaltextrun"/>
          <w:rFonts w:asciiTheme="minorHAnsi" w:hAnsiTheme="minorHAnsi" w:cstheme="minorHAnsi"/>
          <w:sz w:val="23"/>
          <w:szCs w:val="23"/>
        </w:rPr>
        <w:t xml:space="preserve">en driver, der </w:t>
      </w:r>
      <w:r w:rsidR="00BA4217">
        <w:rPr>
          <w:rStyle w:val="normaltextrun"/>
          <w:rFonts w:asciiTheme="minorHAnsi" w:hAnsiTheme="minorHAnsi" w:cstheme="minorHAnsi"/>
          <w:sz w:val="23"/>
          <w:szCs w:val="23"/>
        </w:rPr>
        <w:t xml:space="preserve">for alvor skal realisere den grønne omstilling. </w:t>
      </w:r>
      <w:r w:rsidR="003F3EFE">
        <w:rPr>
          <w:rStyle w:val="normaltextrun"/>
          <w:rFonts w:asciiTheme="minorHAnsi" w:hAnsiTheme="minorHAnsi" w:cstheme="minorHAnsi"/>
          <w:sz w:val="23"/>
          <w:szCs w:val="23"/>
        </w:rPr>
        <w:t xml:space="preserve">For mens digitalisering </w:t>
      </w:r>
      <w:r w:rsidR="00184329">
        <w:rPr>
          <w:rStyle w:val="normaltextrun"/>
          <w:rFonts w:asciiTheme="minorHAnsi" w:hAnsiTheme="minorHAnsi" w:cstheme="minorHAnsi"/>
          <w:sz w:val="23"/>
          <w:szCs w:val="23"/>
        </w:rPr>
        <w:t>i sig selv har en høj C</w:t>
      </w:r>
      <w:r w:rsidR="00597791">
        <w:rPr>
          <w:rStyle w:val="normaltextrun"/>
          <w:rFonts w:asciiTheme="minorHAnsi" w:hAnsiTheme="minorHAnsi" w:cstheme="minorHAnsi"/>
          <w:sz w:val="23"/>
          <w:szCs w:val="23"/>
        </w:rPr>
        <w:t>O</w:t>
      </w:r>
      <w:r w:rsidR="00597791" w:rsidRPr="00597791">
        <w:rPr>
          <w:rStyle w:val="normaltextrun"/>
          <w:rFonts w:asciiTheme="minorHAnsi" w:hAnsiTheme="minorHAnsi" w:cstheme="minorHAnsi"/>
          <w:sz w:val="23"/>
          <w:szCs w:val="23"/>
          <w:vertAlign w:val="subscript"/>
        </w:rPr>
        <w:t>2</w:t>
      </w:r>
      <w:r w:rsidR="00184329">
        <w:rPr>
          <w:rStyle w:val="normaltextrun"/>
          <w:rFonts w:asciiTheme="minorHAnsi" w:hAnsiTheme="minorHAnsi" w:cstheme="minorHAnsi"/>
          <w:sz w:val="23"/>
          <w:szCs w:val="23"/>
        </w:rPr>
        <w:t xml:space="preserve">-udledning, så er det samtidig </w:t>
      </w:r>
      <w:r w:rsidR="005605EC">
        <w:rPr>
          <w:rStyle w:val="normaltextrun"/>
          <w:rFonts w:asciiTheme="minorHAnsi" w:hAnsiTheme="minorHAnsi" w:cstheme="minorHAnsi"/>
          <w:sz w:val="23"/>
          <w:szCs w:val="23"/>
        </w:rPr>
        <w:t>en afgørende</w:t>
      </w:r>
      <w:r w:rsidR="00184329">
        <w:rPr>
          <w:rStyle w:val="normaltextrun"/>
          <w:rFonts w:asciiTheme="minorHAnsi" w:hAnsiTheme="minorHAnsi" w:cstheme="minorHAnsi"/>
          <w:sz w:val="23"/>
          <w:szCs w:val="23"/>
        </w:rPr>
        <w:t xml:space="preserve"> del af løsningen</w:t>
      </w:r>
      <w:r w:rsidR="00940FC9">
        <w:rPr>
          <w:rStyle w:val="normaltextrun"/>
          <w:rFonts w:asciiTheme="minorHAnsi" w:hAnsiTheme="minorHAnsi" w:cstheme="minorHAnsi"/>
          <w:sz w:val="23"/>
          <w:szCs w:val="23"/>
        </w:rPr>
        <w:t>.</w:t>
      </w:r>
      <w:r w:rsidR="00380C6C">
        <w:rPr>
          <w:rStyle w:val="normaltextrun"/>
          <w:rFonts w:asciiTheme="minorHAnsi" w:hAnsiTheme="minorHAnsi" w:cstheme="minorHAnsi"/>
          <w:sz w:val="23"/>
          <w:szCs w:val="23"/>
        </w:rPr>
        <w:t xml:space="preserve"> </w:t>
      </w:r>
      <w:r w:rsidR="00940FC9">
        <w:rPr>
          <w:rStyle w:val="normaltextrun"/>
          <w:rFonts w:asciiTheme="minorHAnsi" w:hAnsiTheme="minorHAnsi" w:cstheme="minorHAnsi"/>
          <w:sz w:val="23"/>
          <w:szCs w:val="23"/>
        </w:rPr>
        <w:t>D</w:t>
      </w:r>
      <w:r w:rsidR="00380C6C">
        <w:rPr>
          <w:rStyle w:val="normaltextrun"/>
          <w:rFonts w:asciiTheme="minorHAnsi" w:hAnsiTheme="minorHAnsi" w:cstheme="minorHAnsi"/>
          <w:sz w:val="23"/>
          <w:szCs w:val="23"/>
        </w:rPr>
        <w:t xml:space="preserve">en grønne omstilling </w:t>
      </w:r>
      <w:r w:rsidR="00940FC9">
        <w:rPr>
          <w:rStyle w:val="normaltextrun"/>
          <w:rFonts w:asciiTheme="minorHAnsi" w:hAnsiTheme="minorHAnsi" w:cstheme="minorHAnsi"/>
          <w:sz w:val="23"/>
          <w:szCs w:val="23"/>
        </w:rPr>
        <w:t>er nemlig mindst lige så meget</w:t>
      </w:r>
      <w:r w:rsidR="00380C6C">
        <w:rPr>
          <w:rStyle w:val="normaltextrun"/>
          <w:rFonts w:asciiTheme="minorHAnsi" w:hAnsiTheme="minorHAnsi" w:cstheme="minorHAnsi"/>
          <w:sz w:val="23"/>
          <w:szCs w:val="23"/>
        </w:rPr>
        <w:t xml:space="preserve"> en digital omstilling. </w:t>
      </w:r>
    </w:p>
    <w:p w14:paraId="74A9CD4A" w14:textId="3135750A" w:rsidR="00380C6C" w:rsidRDefault="00380C6C" w:rsidP="00C0576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3"/>
          <w:szCs w:val="23"/>
        </w:rPr>
      </w:pPr>
    </w:p>
    <w:p w14:paraId="68D9C372" w14:textId="1F9745DD" w:rsidR="00CE082F" w:rsidRPr="001C762E" w:rsidRDefault="00CE082F" w:rsidP="00C0576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3"/>
          <w:szCs w:val="23"/>
        </w:rPr>
      </w:pPr>
      <w:r>
        <w:rPr>
          <w:rStyle w:val="normaltextrun"/>
          <w:rFonts w:asciiTheme="minorHAnsi" w:hAnsiTheme="minorHAnsi" w:cstheme="minorHAnsi"/>
          <w:sz w:val="23"/>
          <w:szCs w:val="23"/>
        </w:rPr>
        <w:t xml:space="preserve">Med særligt fokus på </w:t>
      </w:r>
      <w:r w:rsidR="00D8489E">
        <w:rPr>
          <w:rStyle w:val="normaltextrun"/>
          <w:rFonts w:asciiTheme="minorHAnsi" w:hAnsiTheme="minorHAnsi" w:cstheme="minorHAnsi"/>
          <w:sz w:val="23"/>
          <w:szCs w:val="23"/>
        </w:rPr>
        <w:t xml:space="preserve">kunstig intelligens, forretningsmodeller og </w:t>
      </w:r>
      <w:r w:rsidR="004F1327">
        <w:rPr>
          <w:rStyle w:val="normaltextrun"/>
          <w:rFonts w:asciiTheme="minorHAnsi" w:hAnsiTheme="minorHAnsi" w:cstheme="minorHAnsi"/>
          <w:sz w:val="23"/>
          <w:szCs w:val="23"/>
        </w:rPr>
        <w:t xml:space="preserve">markedsføring af grønne løsninger </w:t>
      </w:r>
      <w:r w:rsidR="00877D85">
        <w:rPr>
          <w:rStyle w:val="normaltextrun"/>
          <w:rFonts w:asciiTheme="minorHAnsi" w:hAnsiTheme="minorHAnsi" w:cstheme="minorHAnsi"/>
          <w:sz w:val="23"/>
          <w:szCs w:val="23"/>
        </w:rPr>
        <w:t>vil DigitalLead</w:t>
      </w:r>
      <w:r w:rsidR="00F211A3">
        <w:rPr>
          <w:rStyle w:val="normaltextrun"/>
          <w:rFonts w:asciiTheme="minorHAnsi" w:hAnsiTheme="minorHAnsi" w:cstheme="minorHAnsi"/>
          <w:sz w:val="23"/>
          <w:szCs w:val="23"/>
        </w:rPr>
        <w:t xml:space="preserve"> inspirere til, hvordan digitale løsninger </w:t>
      </w:r>
      <w:r w:rsidR="0052151A">
        <w:rPr>
          <w:rStyle w:val="normaltextrun"/>
          <w:rFonts w:asciiTheme="minorHAnsi" w:hAnsiTheme="minorHAnsi" w:cstheme="minorHAnsi"/>
          <w:sz w:val="23"/>
          <w:szCs w:val="23"/>
        </w:rPr>
        <w:t xml:space="preserve">er nøglen til at løse </w:t>
      </w:r>
      <w:r w:rsidR="00F211A3">
        <w:rPr>
          <w:rStyle w:val="normaltextrun"/>
          <w:rFonts w:asciiTheme="minorHAnsi" w:hAnsiTheme="minorHAnsi" w:cstheme="minorHAnsi"/>
          <w:sz w:val="23"/>
          <w:szCs w:val="23"/>
        </w:rPr>
        <w:t>klimaudfordrin</w:t>
      </w:r>
      <w:r w:rsidR="0052151A">
        <w:rPr>
          <w:rStyle w:val="normaltextrun"/>
          <w:rFonts w:asciiTheme="minorHAnsi" w:hAnsiTheme="minorHAnsi" w:cstheme="minorHAnsi"/>
          <w:sz w:val="23"/>
          <w:szCs w:val="23"/>
        </w:rPr>
        <w:t>gerne</w:t>
      </w:r>
      <w:r w:rsidR="00F211A3">
        <w:rPr>
          <w:rStyle w:val="normaltextrun"/>
          <w:rFonts w:asciiTheme="minorHAnsi" w:hAnsiTheme="minorHAnsi" w:cstheme="minorHAnsi"/>
          <w:sz w:val="23"/>
          <w:szCs w:val="23"/>
        </w:rPr>
        <w:t xml:space="preserve">. </w:t>
      </w:r>
    </w:p>
    <w:p w14:paraId="14D878DD" w14:textId="4FA1797F" w:rsidR="00854B95" w:rsidRPr="001C762E" w:rsidRDefault="00854B95" w:rsidP="00C0576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3"/>
          <w:szCs w:val="23"/>
        </w:rPr>
      </w:pPr>
    </w:p>
    <w:p w14:paraId="00BED45C" w14:textId="78872A08" w:rsidR="00854B95" w:rsidRPr="001C762E" w:rsidRDefault="00854B95" w:rsidP="00C0576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3"/>
          <w:szCs w:val="23"/>
        </w:rPr>
      </w:pPr>
      <w:r w:rsidRPr="001C762E">
        <w:rPr>
          <w:rStyle w:val="normaltextrun"/>
          <w:rFonts w:asciiTheme="minorHAnsi" w:hAnsiTheme="minorHAnsi" w:cstheme="minorHAnsi"/>
          <w:sz w:val="23"/>
          <w:szCs w:val="23"/>
        </w:rPr>
        <w:t xml:space="preserve">DigitalLead </w:t>
      </w:r>
      <w:r w:rsidR="00636E2C" w:rsidRPr="001C762E">
        <w:rPr>
          <w:rStyle w:val="normaltextrun"/>
          <w:rFonts w:asciiTheme="minorHAnsi" w:hAnsiTheme="minorHAnsi" w:cstheme="minorHAnsi"/>
          <w:sz w:val="23"/>
          <w:szCs w:val="23"/>
        </w:rPr>
        <w:t xml:space="preserve">hjælper danske virksomheder med at udnytte de </w:t>
      </w:r>
      <w:r w:rsidR="000078CF" w:rsidRPr="001C762E">
        <w:rPr>
          <w:rStyle w:val="normaltextrun"/>
          <w:rFonts w:asciiTheme="minorHAnsi" w:hAnsiTheme="minorHAnsi" w:cstheme="minorHAnsi"/>
          <w:sz w:val="23"/>
          <w:szCs w:val="23"/>
        </w:rPr>
        <w:t xml:space="preserve">muligheder, digitale teknologier giver dem for at blive mere innovative, produktive og konkurrencedygtige. </w:t>
      </w:r>
    </w:p>
    <w:p w14:paraId="22929E28" w14:textId="6DCA23D8" w:rsidR="00B42308" w:rsidRPr="001C762E" w:rsidRDefault="00B42308" w:rsidP="00C0576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3"/>
          <w:szCs w:val="23"/>
        </w:rPr>
      </w:pPr>
    </w:p>
    <w:p w14:paraId="51EE0291" w14:textId="145E0798" w:rsidR="00340148" w:rsidRDefault="00B42308" w:rsidP="00C0576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3"/>
          <w:szCs w:val="23"/>
        </w:rPr>
      </w:pPr>
      <w:r w:rsidRPr="001C762E">
        <w:rPr>
          <w:rStyle w:val="normaltextrun"/>
          <w:rFonts w:asciiTheme="minorHAnsi" w:hAnsiTheme="minorHAnsi" w:cstheme="minorHAnsi"/>
          <w:sz w:val="23"/>
          <w:szCs w:val="23"/>
        </w:rPr>
        <w:t xml:space="preserve">- </w:t>
      </w:r>
      <w:r w:rsidR="001163D6">
        <w:rPr>
          <w:rStyle w:val="normaltextrun"/>
          <w:rFonts w:asciiTheme="minorHAnsi" w:hAnsiTheme="minorHAnsi" w:cstheme="minorHAnsi"/>
          <w:sz w:val="23"/>
          <w:szCs w:val="23"/>
        </w:rPr>
        <w:t>Klimaudfordringen er på alles læber lige nu. Det er NU, der skal rykkes, og det er NU, vi skal finde de løsninger, som skal sikre, at vi når</w:t>
      </w:r>
      <w:r w:rsidR="003A6A7C">
        <w:rPr>
          <w:rStyle w:val="normaltextrun"/>
          <w:rFonts w:asciiTheme="minorHAnsi" w:hAnsiTheme="minorHAnsi" w:cstheme="minorHAnsi"/>
          <w:sz w:val="23"/>
          <w:szCs w:val="23"/>
        </w:rPr>
        <w:t xml:space="preserve"> </w:t>
      </w:r>
      <w:r w:rsidR="00C23E15">
        <w:rPr>
          <w:rStyle w:val="normaltextrun"/>
          <w:rFonts w:asciiTheme="minorHAnsi" w:hAnsiTheme="minorHAnsi" w:cstheme="minorHAnsi"/>
          <w:sz w:val="23"/>
          <w:szCs w:val="23"/>
        </w:rPr>
        <w:t>regeringens</w:t>
      </w:r>
      <w:r w:rsidR="003A6A7C">
        <w:rPr>
          <w:rStyle w:val="normaltextrun"/>
          <w:rFonts w:asciiTheme="minorHAnsi" w:hAnsiTheme="minorHAnsi" w:cstheme="minorHAnsi"/>
          <w:sz w:val="23"/>
          <w:szCs w:val="23"/>
        </w:rPr>
        <w:t xml:space="preserve"> ambit</w:t>
      </w:r>
      <w:r w:rsidR="00E56793">
        <w:rPr>
          <w:rStyle w:val="normaltextrun"/>
          <w:rFonts w:asciiTheme="minorHAnsi" w:hAnsiTheme="minorHAnsi" w:cstheme="minorHAnsi"/>
          <w:sz w:val="23"/>
          <w:szCs w:val="23"/>
        </w:rPr>
        <w:t>i</w:t>
      </w:r>
      <w:r w:rsidR="003A6A7C">
        <w:rPr>
          <w:rStyle w:val="normaltextrun"/>
          <w:rFonts w:asciiTheme="minorHAnsi" w:hAnsiTheme="minorHAnsi" w:cstheme="minorHAnsi"/>
          <w:sz w:val="23"/>
          <w:szCs w:val="23"/>
        </w:rPr>
        <w:t>øse klimamål</w:t>
      </w:r>
      <w:r w:rsidR="006B5792" w:rsidRPr="001C762E">
        <w:rPr>
          <w:rStyle w:val="normaltextrun"/>
          <w:rFonts w:asciiTheme="minorHAnsi" w:hAnsiTheme="minorHAnsi" w:cstheme="minorHAnsi"/>
          <w:sz w:val="23"/>
          <w:szCs w:val="23"/>
        </w:rPr>
        <w:t xml:space="preserve">, fortæller </w:t>
      </w:r>
      <w:r w:rsidR="003A6A7C">
        <w:rPr>
          <w:rStyle w:val="normaltextrun"/>
          <w:rFonts w:asciiTheme="minorHAnsi" w:hAnsiTheme="minorHAnsi" w:cstheme="minorHAnsi"/>
          <w:sz w:val="23"/>
          <w:szCs w:val="23"/>
        </w:rPr>
        <w:t>Senior Communications Manager hos D</w:t>
      </w:r>
      <w:r w:rsidR="00B678D7">
        <w:rPr>
          <w:rStyle w:val="normaltextrun"/>
          <w:rFonts w:asciiTheme="minorHAnsi" w:hAnsiTheme="minorHAnsi" w:cstheme="minorHAnsi"/>
          <w:sz w:val="23"/>
          <w:szCs w:val="23"/>
        </w:rPr>
        <w:t>i</w:t>
      </w:r>
      <w:r w:rsidR="003A6A7C">
        <w:rPr>
          <w:rStyle w:val="normaltextrun"/>
          <w:rFonts w:asciiTheme="minorHAnsi" w:hAnsiTheme="minorHAnsi" w:cstheme="minorHAnsi"/>
          <w:sz w:val="23"/>
          <w:szCs w:val="23"/>
        </w:rPr>
        <w:t>gi</w:t>
      </w:r>
      <w:r w:rsidR="00B678D7">
        <w:rPr>
          <w:rStyle w:val="normaltextrun"/>
          <w:rFonts w:asciiTheme="minorHAnsi" w:hAnsiTheme="minorHAnsi" w:cstheme="minorHAnsi"/>
          <w:sz w:val="23"/>
          <w:szCs w:val="23"/>
        </w:rPr>
        <w:t>talLead, Randi Vestergaard</w:t>
      </w:r>
      <w:r w:rsidR="00E56793">
        <w:rPr>
          <w:rStyle w:val="normaltextrun"/>
          <w:rFonts w:asciiTheme="minorHAnsi" w:hAnsiTheme="minorHAnsi" w:cstheme="minorHAnsi"/>
          <w:sz w:val="23"/>
          <w:szCs w:val="23"/>
        </w:rPr>
        <w:t>,</w:t>
      </w:r>
      <w:r w:rsidR="00C23E15">
        <w:rPr>
          <w:rStyle w:val="normaltextrun"/>
          <w:rFonts w:asciiTheme="minorHAnsi" w:hAnsiTheme="minorHAnsi" w:cstheme="minorHAnsi"/>
          <w:sz w:val="23"/>
          <w:szCs w:val="23"/>
        </w:rPr>
        <w:t xml:space="preserve"> og fortsætter: </w:t>
      </w:r>
    </w:p>
    <w:p w14:paraId="1F2D5C57" w14:textId="2A3C4328" w:rsidR="00C23E15" w:rsidRDefault="00C23E15" w:rsidP="00C0576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3"/>
          <w:szCs w:val="23"/>
        </w:rPr>
      </w:pPr>
    </w:p>
    <w:p w14:paraId="515F9A90" w14:textId="0BBF3194" w:rsidR="00E83E44" w:rsidRPr="001C762E" w:rsidRDefault="00C23E15" w:rsidP="00C0576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3"/>
          <w:szCs w:val="23"/>
        </w:rPr>
      </w:pPr>
      <w:r>
        <w:rPr>
          <w:rStyle w:val="normaltextrun"/>
          <w:rFonts w:asciiTheme="minorHAnsi" w:hAnsiTheme="minorHAnsi" w:cstheme="minorHAnsi"/>
          <w:sz w:val="23"/>
          <w:szCs w:val="23"/>
        </w:rPr>
        <w:t xml:space="preserve">- Derfor sætter vi nu fokus på den grønne dagsorden </w:t>
      </w:r>
      <w:r w:rsidR="009B3F45">
        <w:rPr>
          <w:rStyle w:val="normaltextrun"/>
          <w:rFonts w:asciiTheme="minorHAnsi" w:hAnsiTheme="minorHAnsi" w:cstheme="minorHAnsi"/>
          <w:sz w:val="23"/>
          <w:szCs w:val="23"/>
        </w:rPr>
        <w:t xml:space="preserve">og inspirerer til, hvordan man som virksomhed kan sætte skub i udviklingen af </w:t>
      </w:r>
      <w:r w:rsidR="00E83E44">
        <w:rPr>
          <w:rStyle w:val="normaltextrun"/>
          <w:rFonts w:asciiTheme="minorHAnsi" w:hAnsiTheme="minorHAnsi" w:cstheme="minorHAnsi"/>
          <w:sz w:val="23"/>
          <w:szCs w:val="23"/>
        </w:rPr>
        <w:t xml:space="preserve">grønne, digitale løsninger. Det gør vi gennem webinarrækken DigitalDays, hvor deltagerne kan sidde bag skærmen og lade sig inspirere af virksomheder som IBM, </w:t>
      </w:r>
      <w:r w:rsidR="00182CC1">
        <w:rPr>
          <w:rStyle w:val="normaltextrun"/>
          <w:rFonts w:asciiTheme="minorHAnsi" w:hAnsiTheme="minorHAnsi" w:cstheme="minorHAnsi"/>
          <w:sz w:val="23"/>
          <w:szCs w:val="23"/>
        </w:rPr>
        <w:t>KMD,</w:t>
      </w:r>
      <w:r w:rsidR="00AB14AA">
        <w:rPr>
          <w:rStyle w:val="normaltextrun"/>
          <w:rFonts w:asciiTheme="minorHAnsi" w:hAnsiTheme="minorHAnsi" w:cstheme="minorHAnsi"/>
          <w:sz w:val="23"/>
          <w:szCs w:val="23"/>
        </w:rPr>
        <w:t xml:space="preserve"> Global Compact og</w:t>
      </w:r>
      <w:r w:rsidR="00182CC1">
        <w:rPr>
          <w:rStyle w:val="normaltextrun"/>
          <w:rFonts w:asciiTheme="minorHAnsi" w:hAnsiTheme="minorHAnsi" w:cstheme="minorHAnsi"/>
          <w:sz w:val="23"/>
          <w:szCs w:val="23"/>
        </w:rPr>
        <w:t xml:space="preserve"> Nordic Sustainability. </w:t>
      </w:r>
    </w:p>
    <w:p w14:paraId="229D28A5" w14:textId="77777777" w:rsidR="00340148" w:rsidRPr="001C762E" w:rsidRDefault="00340148" w:rsidP="00C0576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3"/>
          <w:szCs w:val="23"/>
        </w:rPr>
      </w:pPr>
    </w:p>
    <w:p w14:paraId="7ECE01F6" w14:textId="46DBA94D" w:rsidR="00B42308" w:rsidRPr="001C762E" w:rsidRDefault="00340148" w:rsidP="00C0576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3"/>
          <w:szCs w:val="23"/>
        </w:rPr>
      </w:pPr>
      <w:r w:rsidRPr="001C762E">
        <w:rPr>
          <w:rStyle w:val="normaltextrun"/>
          <w:rFonts w:asciiTheme="minorHAnsi" w:hAnsiTheme="minorHAnsi" w:cstheme="minorHAnsi"/>
          <w:sz w:val="23"/>
          <w:szCs w:val="23"/>
        </w:rPr>
        <w:t xml:space="preserve">Webinarrækken tæller i alt </w:t>
      </w:r>
      <w:r w:rsidR="00AF1376">
        <w:rPr>
          <w:rStyle w:val="normaltextrun"/>
          <w:rFonts w:asciiTheme="minorHAnsi" w:hAnsiTheme="minorHAnsi" w:cstheme="minorHAnsi"/>
          <w:sz w:val="23"/>
          <w:szCs w:val="23"/>
        </w:rPr>
        <w:t xml:space="preserve">ni </w:t>
      </w:r>
      <w:r w:rsidR="00585C19" w:rsidRPr="001C762E">
        <w:rPr>
          <w:rStyle w:val="normaltextrun"/>
          <w:rFonts w:asciiTheme="minorHAnsi" w:hAnsiTheme="minorHAnsi" w:cstheme="minorHAnsi"/>
          <w:sz w:val="23"/>
          <w:szCs w:val="23"/>
        </w:rPr>
        <w:t>online sessioner</w:t>
      </w:r>
      <w:r w:rsidR="005F2301" w:rsidRPr="001C762E">
        <w:rPr>
          <w:rStyle w:val="normaltextrun"/>
          <w:rFonts w:asciiTheme="minorHAnsi" w:hAnsiTheme="minorHAnsi" w:cstheme="minorHAnsi"/>
          <w:sz w:val="23"/>
          <w:szCs w:val="23"/>
        </w:rPr>
        <w:t xml:space="preserve"> på </w:t>
      </w:r>
      <w:r w:rsidR="00AF1376">
        <w:rPr>
          <w:rStyle w:val="normaltextrun"/>
          <w:rFonts w:asciiTheme="minorHAnsi" w:hAnsiTheme="minorHAnsi" w:cstheme="minorHAnsi"/>
          <w:sz w:val="23"/>
          <w:szCs w:val="23"/>
        </w:rPr>
        <w:t>fire</w:t>
      </w:r>
      <w:r w:rsidR="005F2301" w:rsidRPr="001C762E">
        <w:rPr>
          <w:rStyle w:val="normaltextrun"/>
          <w:rFonts w:asciiTheme="minorHAnsi" w:hAnsiTheme="minorHAnsi" w:cstheme="minorHAnsi"/>
          <w:sz w:val="23"/>
          <w:szCs w:val="23"/>
        </w:rPr>
        <w:t xml:space="preserve"> dage</w:t>
      </w:r>
      <w:r w:rsidR="00585C19" w:rsidRPr="001C762E">
        <w:rPr>
          <w:rStyle w:val="normaltextrun"/>
          <w:rFonts w:asciiTheme="minorHAnsi" w:hAnsiTheme="minorHAnsi" w:cstheme="minorHAnsi"/>
          <w:sz w:val="23"/>
          <w:szCs w:val="23"/>
        </w:rPr>
        <w:t>, hvor</w:t>
      </w:r>
      <w:r w:rsidR="00BF4612" w:rsidRPr="001C762E">
        <w:rPr>
          <w:rStyle w:val="normaltextrun"/>
          <w:rFonts w:asciiTheme="minorHAnsi" w:hAnsiTheme="minorHAnsi" w:cstheme="minorHAnsi"/>
          <w:sz w:val="23"/>
          <w:szCs w:val="23"/>
        </w:rPr>
        <w:t xml:space="preserve"> </w:t>
      </w:r>
      <w:r w:rsidR="00086922" w:rsidRPr="001C762E">
        <w:rPr>
          <w:rStyle w:val="normaltextrun"/>
          <w:rFonts w:asciiTheme="minorHAnsi" w:hAnsiTheme="minorHAnsi" w:cstheme="minorHAnsi"/>
          <w:sz w:val="23"/>
          <w:szCs w:val="23"/>
        </w:rPr>
        <w:t xml:space="preserve">blandt andre </w:t>
      </w:r>
      <w:r w:rsidR="00BF4612" w:rsidRPr="001C762E">
        <w:rPr>
          <w:rStyle w:val="normaltextrun"/>
          <w:rFonts w:asciiTheme="minorHAnsi" w:hAnsiTheme="minorHAnsi" w:cstheme="minorHAnsi"/>
          <w:sz w:val="23"/>
          <w:szCs w:val="23"/>
        </w:rPr>
        <w:t>it-</w:t>
      </w:r>
      <w:r w:rsidR="00CA29D8" w:rsidRPr="001C762E">
        <w:rPr>
          <w:rStyle w:val="normaltextrun"/>
          <w:rFonts w:asciiTheme="minorHAnsi" w:hAnsiTheme="minorHAnsi" w:cstheme="minorHAnsi"/>
          <w:sz w:val="23"/>
          <w:szCs w:val="23"/>
        </w:rPr>
        <w:t>ansatte</w:t>
      </w:r>
      <w:r w:rsidR="00B37E83" w:rsidRPr="001C762E">
        <w:rPr>
          <w:rStyle w:val="normaltextrun"/>
          <w:rFonts w:asciiTheme="minorHAnsi" w:hAnsiTheme="minorHAnsi" w:cstheme="minorHAnsi"/>
          <w:sz w:val="23"/>
          <w:szCs w:val="23"/>
        </w:rPr>
        <w:t xml:space="preserve">, </w:t>
      </w:r>
      <w:r w:rsidR="00BD28D9" w:rsidRPr="001C762E">
        <w:rPr>
          <w:rStyle w:val="normaltextrun"/>
          <w:rFonts w:asciiTheme="minorHAnsi" w:hAnsiTheme="minorHAnsi" w:cstheme="minorHAnsi"/>
          <w:sz w:val="23"/>
          <w:szCs w:val="23"/>
        </w:rPr>
        <w:t>strategi</w:t>
      </w:r>
      <w:r w:rsidR="005F2301" w:rsidRPr="001C762E">
        <w:rPr>
          <w:rStyle w:val="normaltextrun"/>
          <w:rFonts w:asciiTheme="minorHAnsi" w:hAnsiTheme="minorHAnsi" w:cstheme="minorHAnsi"/>
          <w:sz w:val="23"/>
          <w:szCs w:val="23"/>
        </w:rPr>
        <w:t>s</w:t>
      </w:r>
      <w:r w:rsidR="00BD28D9" w:rsidRPr="001C762E">
        <w:rPr>
          <w:rStyle w:val="normaltextrun"/>
          <w:rFonts w:asciiTheme="minorHAnsi" w:hAnsiTheme="minorHAnsi" w:cstheme="minorHAnsi"/>
          <w:sz w:val="23"/>
          <w:szCs w:val="23"/>
        </w:rPr>
        <w:t>ke beslutningstagere</w:t>
      </w:r>
      <w:r w:rsidR="00BF4612" w:rsidRPr="001C762E">
        <w:rPr>
          <w:rStyle w:val="normaltextrun"/>
          <w:rFonts w:asciiTheme="minorHAnsi" w:hAnsiTheme="minorHAnsi" w:cstheme="minorHAnsi"/>
          <w:sz w:val="23"/>
          <w:szCs w:val="23"/>
        </w:rPr>
        <w:t xml:space="preserve"> og forretningsudviklere kan blive klogere </w:t>
      </w:r>
      <w:r w:rsidR="00CA29D8" w:rsidRPr="001C762E">
        <w:rPr>
          <w:rStyle w:val="normaltextrun"/>
          <w:rFonts w:asciiTheme="minorHAnsi" w:hAnsiTheme="minorHAnsi" w:cstheme="minorHAnsi"/>
          <w:sz w:val="23"/>
          <w:szCs w:val="23"/>
        </w:rPr>
        <w:t>på</w:t>
      </w:r>
      <w:r w:rsidR="005F2301" w:rsidRPr="001C762E">
        <w:rPr>
          <w:rStyle w:val="normaltextrun"/>
          <w:rFonts w:asciiTheme="minorHAnsi" w:hAnsiTheme="minorHAnsi" w:cstheme="minorHAnsi"/>
          <w:sz w:val="23"/>
          <w:szCs w:val="23"/>
        </w:rPr>
        <w:t xml:space="preserve"> emner som </w:t>
      </w:r>
      <w:r w:rsidR="00C44510">
        <w:rPr>
          <w:rStyle w:val="normaltextrun"/>
          <w:rFonts w:asciiTheme="minorHAnsi" w:hAnsiTheme="minorHAnsi" w:cstheme="minorHAnsi"/>
          <w:sz w:val="23"/>
          <w:szCs w:val="23"/>
        </w:rPr>
        <w:t>g</w:t>
      </w:r>
      <w:r w:rsidR="00267322">
        <w:rPr>
          <w:rStyle w:val="normaltextrun"/>
          <w:rFonts w:asciiTheme="minorHAnsi" w:hAnsiTheme="minorHAnsi" w:cstheme="minorHAnsi"/>
          <w:sz w:val="23"/>
          <w:szCs w:val="23"/>
        </w:rPr>
        <w:t>rønne datacentre</w:t>
      </w:r>
      <w:r w:rsidR="0078244E" w:rsidRPr="001C762E">
        <w:rPr>
          <w:rStyle w:val="normaltextrun"/>
          <w:rFonts w:asciiTheme="minorHAnsi" w:hAnsiTheme="minorHAnsi" w:cstheme="minorHAnsi"/>
          <w:sz w:val="23"/>
          <w:szCs w:val="23"/>
        </w:rPr>
        <w:t>,</w:t>
      </w:r>
      <w:r w:rsidR="00C56FA9" w:rsidRPr="001C762E">
        <w:rPr>
          <w:rStyle w:val="normaltextrun"/>
          <w:rFonts w:asciiTheme="minorHAnsi" w:hAnsiTheme="minorHAnsi" w:cstheme="minorHAnsi"/>
          <w:sz w:val="23"/>
          <w:szCs w:val="23"/>
        </w:rPr>
        <w:t xml:space="preserve"> </w:t>
      </w:r>
      <w:r w:rsidR="00C44510">
        <w:rPr>
          <w:rStyle w:val="normaltextrun"/>
          <w:rFonts w:asciiTheme="minorHAnsi" w:hAnsiTheme="minorHAnsi" w:cstheme="minorHAnsi"/>
          <w:sz w:val="23"/>
          <w:szCs w:val="23"/>
        </w:rPr>
        <w:t>eksponentielle teknolgier</w:t>
      </w:r>
      <w:r w:rsidR="00C56FA9" w:rsidRPr="001C762E">
        <w:rPr>
          <w:rStyle w:val="normaltextrun"/>
          <w:rFonts w:asciiTheme="minorHAnsi" w:hAnsiTheme="minorHAnsi" w:cstheme="minorHAnsi"/>
          <w:sz w:val="23"/>
          <w:szCs w:val="23"/>
        </w:rPr>
        <w:t xml:space="preserve"> og </w:t>
      </w:r>
      <w:r w:rsidR="00DC583F">
        <w:rPr>
          <w:rStyle w:val="normaltextrun"/>
          <w:rFonts w:asciiTheme="minorHAnsi" w:hAnsiTheme="minorHAnsi" w:cstheme="minorHAnsi"/>
          <w:sz w:val="23"/>
          <w:szCs w:val="23"/>
        </w:rPr>
        <w:t xml:space="preserve">nye grønne forretningsmodeller. </w:t>
      </w:r>
      <w:r w:rsidR="00570B00">
        <w:rPr>
          <w:rStyle w:val="normaltextrun"/>
          <w:rFonts w:asciiTheme="minorHAnsi" w:hAnsiTheme="minorHAnsi" w:cstheme="minorHAnsi"/>
          <w:sz w:val="23"/>
          <w:szCs w:val="23"/>
        </w:rPr>
        <w:t xml:space="preserve"> </w:t>
      </w:r>
      <w:r w:rsidR="00052C97" w:rsidRPr="001C762E">
        <w:rPr>
          <w:rStyle w:val="normaltextrun"/>
          <w:rFonts w:asciiTheme="minorHAnsi" w:hAnsiTheme="minorHAnsi" w:cstheme="minorHAnsi"/>
          <w:sz w:val="23"/>
          <w:szCs w:val="23"/>
        </w:rPr>
        <w:t xml:space="preserve"> </w:t>
      </w:r>
    </w:p>
    <w:p w14:paraId="66FE9BD9" w14:textId="50ADC293" w:rsidR="00BF4FBD" w:rsidRPr="001C762E" w:rsidRDefault="00BF4FBD" w:rsidP="00C0576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3"/>
          <w:szCs w:val="23"/>
        </w:rPr>
      </w:pPr>
    </w:p>
    <w:p w14:paraId="350E6D13" w14:textId="6979DD7B" w:rsidR="00BF4FBD" w:rsidRPr="001C762E" w:rsidRDefault="00BF4FBD" w:rsidP="00C0576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3"/>
          <w:szCs w:val="23"/>
        </w:rPr>
      </w:pPr>
      <w:r w:rsidRPr="001C762E">
        <w:rPr>
          <w:rStyle w:val="normaltextrun"/>
          <w:rFonts w:asciiTheme="minorHAnsi" w:hAnsiTheme="minorHAnsi" w:cstheme="minorHAnsi"/>
          <w:sz w:val="23"/>
          <w:szCs w:val="23"/>
        </w:rPr>
        <w:t xml:space="preserve">Alle kan frit tilmelde sig de gratis webinarer via </w:t>
      </w:r>
      <w:proofErr w:type="spellStart"/>
      <w:r w:rsidR="00721979" w:rsidRPr="001C762E">
        <w:rPr>
          <w:rStyle w:val="normaltextrun"/>
          <w:rFonts w:asciiTheme="minorHAnsi" w:hAnsiTheme="minorHAnsi" w:cstheme="minorHAnsi"/>
          <w:sz w:val="23"/>
          <w:szCs w:val="23"/>
        </w:rPr>
        <w:t>DigitalLeads</w:t>
      </w:r>
      <w:proofErr w:type="spellEnd"/>
      <w:r w:rsidR="00721979" w:rsidRPr="001C762E">
        <w:rPr>
          <w:rStyle w:val="normaltextrun"/>
          <w:rFonts w:asciiTheme="minorHAnsi" w:hAnsiTheme="minorHAnsi" w:cstheme="minorHAnsi"/>
          <w:sz w:val="23"/>
          <w:szCs w:val="23"/>
        </w:rPr>
        <w:t xml:space="preserve"> hjemmeside </w:t>
      </w:r>
      <w:hyperlink r:id="rId7" w:history="1">
        <w:r w:rsidR="00721979" w:rsidRPr="001C762E">
          <w:rPr>
            <w:rStyle w:val="Hyperlink"/>
            <w:rFonts w:asciiTheme="minorHAnsi" w:hAnsiTheme="minorHAnsi" w:cstheme="minorHAnsi"/>
            <w:sz w:val="23"/>
            <w:szCs w:val="23"/>
          </w:rPr>
          <w:t>www.digitallead.dk</w:t>
        </w:r>
      </w:hyperlink>
      <w:r w:rsidR="00721979" w:rsidRPr="001C762E">
        <w:rPr>
          <w:rStyle w:val="normaltextrun"/>
          <w:rFonts w:asciiTheme="minorHAnsi" w:hAnsiTheme="minorHAnsi" w:cstheme="minorHAnsi"/>
          <w:sz w:val="23"/>
          <w:szCs w:val="23"/>
        </w:rPr>
        <w:t xml:space="preserve">. </w:t>
      </w:r>
    </w:p>
    <w:p w14:paraId="0329BDD6" w14:textId="77777777" w:rsidR="00C05761" w:rsidRPr="001C762E" w:rsidRDefault="00C05761" w:rsidP="00C0576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3"/>
          <w:szCs w:val="23"/>
        </w:rPr>
      </w:pPr>
      <w:r w:rsidRPr="001C762E">
        <w:rPr>
          <w:rStyle w:val="eop"/>
          <w:rFonts w:asciiTheme="minorHAnsi" w:hAnsiTheme="minorHAnsi" w:cstheme="minorHAnsi"/>
          <w:sz w:val="23"/>
          <w:szCs w:val="23"/>
        </w:rPr>
        <w:t> </w:t>
      </w:r>
    </w:p>
    <w:p w14:paraId="73646107" w14:textId="77777777" w:rsidR="00C05761" w:rsidRPr="001C762E" w:rsidRDefault="00C05761" w:rsidP="00C05761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b/>
          <w:bCs/>
          <w:sz w:val="23"/>
          <w:szCs w:val="23"/>
        </w:rPr>
      </w:pPr>
      <w:r w:rsidRPr="001C762E">
        <w:rPr>
          <w:rStyle w:val="normaltextrun"/>
          <w:rFonts w:asciiTheme="minorHAnsi" w:hAnsiTheme="minorHAnsi" w:cstheme="minorHAnsi"/>
          <w:b/>
          <w:bCs/>
          <w:sz w:val="23"/>
          <w:szCs w:val="23"/>
        </w:rPr>
        <w:t>Kontakt: </w:t>
      </w:r>
      <w:r w:rsidRPr="001C762E">
        <w:rPr>
          <w:rStyle w:val="eop"/>
          <w:rFonts w:asciiTheme="minorHAnsi" w:hAnsiTheme="minorHAnsi" w:cstheme="minorHAnsi"/>
          <w:b/>
          <w:bCs/>
          <w:sz w:val="23"/>
          <w:szCs w:val="23"/>
        </w:rPr>
        <w:t> </w:t>
      </w:r>
    </w:p>
    <w:p w14:paraId="6CEB42C7" w14:textId="77777777" w:rsidR="00C05761" w:rsidRPr="001C762E" w:rsidRDefault="00C05761" w:rsidP="00C0576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3"/>
          <w:szCs w:val="23"/>
        </w:rPr>
      </w:pPr>
    </w:p>
    <w:p w14:paraId="41DFB935" w14:textId="2748B8E4" w:rsidR="00915C08" w:rsidRPr="00BF32BE" w:rsidRDefault="00BF32BE" w:rsidP="00EC612F">
      <w:pPr>
        <w:pStyle w:val="paragraph"/>
        <w:spacing w:before="0" w:beforeAutospacing="0" w:after="0" w:afterAutospacing="0"/>
        <w:rPr>
          <w:rFonts w:asciiTheme="minorHAnsi" w:hAnsiTheme="minorHAnsi" w:cstheme="minorHAnsi"/>
          <w:sz w:val="23"/>
          <w:szCs w:val="23"/>
          <w:lang w:val="en-US"/>
        </w:rPr>
      </w:pPr>
      <w:r w:rsidRPr="00BF32BE">
        <w:rPr>
          <w:rFonts w:asciiTheme="minorHAnsi" w:hAnsiTheme="minorHAnsi" w:cstheme="minorHAnsi"/>
          <w:sz w:val="23"/>
          <w:szCs w:val="23"/>
          <w:lang w:val="en-US"/>
        </w:rPr>
        <w:t>Senior Communications Ma</w:t>
      </w:r>
      <w:r>
        <w:rPr>
          <w:rFonts w:asciiTheme="minorHAnsi" w:hAnsiTheme="minorHAnsi" w:cstheme="minorHAnsi"/>
          <w:sz w:val="23"/>
          <w:szCs w:val="23"/>
          <w:lang w:val="en-US"/>
        </w:rPr>
        <w:t>nager</w:t>
      </w:r>
    </w:p>
    <w:p w14:paraId="5090D93E" w14:textId="5C10BB88" w:rsidR="00915C08" w:rsidRPr="00B678D7" w:rsidRDefault="00915C08" w:rsidP="00EC612F">
      <w:pPr>
        <w:pStyle w:val="paragraph"/>
        <w:spacing w:before="0" w:beforeAutospacing="0" w:after="0" w:afterAutospacing="0"/>
        <w:rPr>
          <w:rFonts w:asciiTheme="minorHAnsi" w:hAnsiTheme="minorHAnsi" w:cstheme="minorHAnsi"/>
          <w:sz w:val="23"/>
          <w:szCs w:val="23"/>
          <w:lang w:val="en-US"/>
        </w:rPr>
      </w:pPr>
      <w:r w:rsidRPr="00B678D7">
        <w:rPr>
          <w:rFonts w:asciiTheme="minorHAnsi" w:hAnsiTheme="minorHAnsi" w:cstheme="minorHAnsi"/>
          <w:sz w:val="23"/>
          <w:szCs w:val="23"/>
          <w:lang w:val="en-US"/>
        </w:rPr>
        <w:t>Randi Vestergaard</w:t>
      </w:r>
    </w:p>
    <w:p w14:paraId="0FCE6ED2" w14:textId="77777777" w:rsidR="00B678D7" w:rsidRDefault="00AF1376" w:rsidP="00EC612F">
      <w:pPr>
        <w:pStyle w:val="paragraph"/>
        <w:spacing w:before="0" w:beforeAutospacing="0" w:after="0" w:afterAutospacing="0"/>
        <w:rPr>
          <w:rFonts w:asciiTheme="minorHAnsi" w:hAnsiTheme="minorHAnsi" w:cstheme="minorHAnsi"/>
          <w:sz w:val="23"/>
          <w:szCs w:val="23"/>
          <w:lang w:val="en-US"/>
        </w:rPr>
      </w:pPr>
      <w:hyperlink r:id="rId8" w:history="1">
        <w:r w:rsidR="00915C08" w:rsidRPr="002245D9">
          <w:rPr>
            <w:rStyle w:val="Hyperlink"/>
            <w:rFonts w:asciiTheme="minorHAnsi" w:hAnsiTheme="minorHAnsi" w:cstheme="minorHAnsi"/>
            <w:sz w:val="23"/>
            <w:szCs w:val="23"/>
            <w:lang w:val="en-US"/>
          </w:rPr>
          <w:t>rv@digitallead.dk</w:t>
        </w:r>
      </w:hyperlink>
      <w:r w:rsidR="002245D9">
        <w:rPr>
          <w:rFonts w:asciiTheme="minorHAnsi" w:hAnsiTheme="minorHAnsi" w:cstheme="minorHAnsi"/>
          <w:sz w:val="23"/>
          <w:szCs w:val="23"/>
          <w:lang w:val="en-US"/>
        </w:rPr>
        <w:t xml:space="preserve"> </w:t>
      </w:r>
    </w:p>
    <w:p w14:paraId="7E32DBF8" w14:textId="760E3ACF" w:rsidR="0043065B" w:rsidRPr="009E79D2" w:rsidRDefault="00B678D7" w:rsidP="00C05761">
      <w:pPr>
        <w:pStyle w:val="paragraph"/>
        <w:spacing w:before="0" w:beforeAutospacing="0" w:after="0" w:afterAutospacing="0"/>
        <w:rPr>
          <w:rStyle w:val="normaltextrun"/>
          <w:rFonts w:asciiTheme="minorHAnsi" w:hAnsiTheme="minorHAnsi" w:cstheme="minorHAnsi"/>
          <w:sz w:val="23"/>
          <w:szCs w:val="23"/>
          <w:lang w:val="en-US"/>
        </w:rPr>
      </w:pPr>
      <w:proofErr w:type="spellStart"/>
      <w:r>
        <w:rPr>
          <w:rFonts w:asciiTheme="minorHAnsi" w:hAnsiTheme="minorHAnsi" w:cstheme="minorHAnsi"/>
          <w:sz w:val="23"/>
          <w:szCs w:val="23"/>
          <w:lang w:val="en-US"/>
        </w:rPr>
        <w:t>T</w:t>
      </w:r>
      <w:r w:rsidR="00915C08" w:rsidRPr="002245D9">
        <w:rPr>
          <w:rFonts w:asciiTheme="minorHAnsi" w:hAnsiTheme="minorHAnsi" w:cstheme="minorHAnsi"/>
          <w:sz w:val="23"/>
          <w:szCs w:val="23"/>
          <w:lang w:val="en-US"/>
        </w:rPr>
        <w:t>lf</w:t>
      </w:r>
      <w:proofErr w:type="spellEnd"/>
      <w:r w:rsidR="00915C08" w:rsidRPr="002245D9">
        <w:rPr>
          <w:rFonts w:asciiTheme="minorHAnsi" w:hAnsiTheme="minorHAnsi" w:cstheme="minorHAnsi"/>
          <w:sz w:val="23"/>
          <w:szCs w:val="23"/>
          <w:lang w:val="en-US"/>
        </w:rPr>
        <w:t>.: 4129 2872</w:t>
      </w:r>
    </w:p>
    <w:sectPr w:rsidR="0043065B" w:rsidRPr="009E79D2" w:rsidSect="001C762E">
      <w:pgSz w:w="11906" w:h="16838"/>
      <w:pgMar w:top="170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042"/>
    <w:rsid w:val="00005AD4"/>
    <w:rsid w:val="000078B1"/>
    <w:rsid w:val="000078CF"/>
    <w:rsid w:val="00052C97"/>
    <w:rsid w:val="00086922"/>
    <w:rsid w:val="000D3521"/>
    <w:rsid w:val="000F5754"/>
    <w:rsid w:val="001163D6"/>
    <w:rsid w:val="001259CC"/>
    <w:rsid w:val="00126DB6"/>
    <w:rsid w:val="00182CC1"/>
    <w:rsid w:val="00184329"/>
    <w:rsid w:val="001C762E"/>
    <w:rsid w:val="001C7B2C"/>
    <w:rsid w:val="00224295"/>
    <w:rsid w:val="002245D9"/>
    <w:rsid w:val="00261A30"/>
    <w:rsid w:val="00267322"/>
    <w:rsid w:val="002C6BF6"/>
    <w:rsid w:val="002D47FE"/>
    <w:rsid w:val="002D5D65"/>
    <w:rsid w:val="002D6336"/>
    <w:rsid w:val="002D7C12"/>
    <w:rsid w:val="002F1C1F"/>
    <w:rsid w:val="00340148"/>
    <w:rsid w:val="003438BF"/>
    <w:rsid w:val="00361B1F"/>
    <w:rsid w:val="00380C6C"/>
    <w:rsid w:val="003A26B8"/>
    <w:rsid w:val="003A6A7C"/>
    <w:rsid w:val="003B486C"/>
    <w:rsid w:val="003F3EFE"/>
    <w:rsid w:val="0043065B"/>
    <w:rsid w:val="00450644"/>
    <w:rsid w:val="004A2C7B"/>
    <w:rsid w:val="004B5DE7"/>
    <w:rsid w:val="004F1327"/>
    <w:rsid w:val="005148B4"/>
    <w:rsid w:val="0052151A"/>
    <w:rsid w:val="005605EC"/>
    <w:rsid w:val="00570B00"/>
    <w:rsid w:val="0057178C"/>
    <w:rsid w:val="00585C19"/>
    <w:rsid w:val="00597791"/>
    <w:rsid w:val="005E156C"/>
    <w:rsid w:val="005F2301"/>
    <w:rsid w:val="005F48DC"/>
    <w:rsid w:val="00636E2C"/>
    <w:rsid w:val="006662BA"/>
    <w:rsid w:val="00697240"/>
    <w:rsid w:val="006B5792"/>
    <w:rsid w:val="006C2042"/>
    <w:rsid w:val="00721979"/>
    <w:rsid w:val="00752FDC"/>
    <w:rsid w:val="0078244E"/>
    <w:rsid w:val="007A6EE3"/>
    <w:rsid w:val="00811772"/>
    <w:rsid w:val="00813E97"/>
    <w:rsid w:val="00832EB2"/>
    <w:rsid w:val="00834963"/>
    <w:rsid w:val="00854B95"/>
    <w:rsid w:val="00877952"/>
    <w:rsid w:val="00877D85"/>
    <w:rsid w:val="008838AB"/>
    <w:rsid w:val="008F197E"/>
    <w:rsid w:val="008F7597"/>
    <w:rsid w:val="00915C08"/>
    <w:rsid w:val="00923A47"/>
    <w:rsid w:val="00930DF5"/>
    <w:rsid w:val="00940FC9"/>
    <w:rsid w:val="00945A7C"/>
    <w:rsid w:val="009B3F45"/>
    <w:rsid w:val="009E79D2"/>
    <w:rsid w:val="00A56560"/>
    <w:rsid w:val="00A6458B"/>
    <w:rsid w:val="00A64C55"/>
    <w:rsid w:val="00A662C3"/>
    <w:rsid w:val="00A85381"/>
    <w:rsid w:val="00AB14AA"/>
    <w:rsid w:val="00AE5C98"/>
    <w:rsid w:val="00AE7141"/>
    <w:rsid w:val="00AF1376"/>
    <w:rsid w:val="00B32804"/>
    <w:rsid w:val="00B36A3B"/>
    <w:rsid w:val="00B37E83"/>
    <w:rsid w:val="00B41AAE"/>
    <w:rsid w:val="00B42308"/>
    <w:rsid w:val="00B44EF1"/>
    <w:rsid w:val="00B678D7"/>
    <w:rsid w:val="00BA4217"/>
    <w:rsid w:val="00BA7223"/>
    <w:rsid w:val="00BD28D9"/>
    <w:rsid w:val="00BD62A0"/>
    <w:rsid w:val="00BF32BE"/>
    <w:rsid w:val="00BF4612"/>
    <w:rsid w:val="00BF4FBD"/>
    <w:rsid w:val="00C036C6"/>
    <w:rsid w:val="00C05761"/>
    <w:rsid w:val="00C23E15"/>
    <w:rsid w:val="00C44510"/>
    <w:rsid w:val="00C56FA9"/>
    <w:rsid w:val="00C57C92"/>
    <w:rsid w:val="00C83BA4"/>
    <w:rsid w:val="00CA29D8"/>
    <w:rsid w:val="00CE082F"/>
    <w:rsid w:val="00D03539"/>
    <w:rsid w:val="00D069CC"/>
    <w:rsid w:val="00D5676F"/>
    <w:rsid w:val="00D8489E"/>
    <w:rsid w:val="00DC040C"/>
    <w:rsid w:val="00DC583F"/>
    <w:rsid w:val="00DD28C8"/>
    <w:rsid w:val="00E56793"/>
    <w:rsid w:val="00E609B2"/>
    <w:rsid w:val="00E6476C"/>
    <w:rsid w:val="00E800CD"/>
    <w:rsid w:val="00E83E44"/>
    <w:rsid w:val="00E87380"/>
    <w:rsid w:val="00EB281F"/>
    <w:rsid w:val="00EC1942"/>
    <w:rsid w:val="00EC588D"/>
    <w:rsid w:val="00EC612F"/>
    <w:rsid w:val="00EC7BF5"/>
    <w:rsid w:val="00F211A3"/>
    <w:rsid w:val="00F23C5C"/>
    <w:rsid w:val="00F24562"/>
    <w:rsid w:val="00F42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DE3DB"/>
  <w15:chartTrackingRefBased/>
  <w15:docId w15:val="{8B63AB88-2799-404B-A0E3-B7399D08A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5761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normaltextrun">
    <w:name w:val="normaltextrun"/>
    <w:basedOn w:val="Standardskrifttypeiafsnit"/>
    <w:rsid w:val="00C05761"/>
  </w:style>
  <w:style w:type="character" w:customStyle="1" w:styleId="eop">
    <w:name w:val="eop"/>
    <w:basedOn w:val="Standardskrifttypeiafsnit"/>
    <w:rsid w:val="00C05761"/>
  </w:style>
  <w:style w:type="character" w:customStyle="1" w:styleId="spellingerror">
    <w:name w:val="spellingerror"/>
    <w:basedOn w:val="Standardskrifttypeiafsnit"/>
    <w:rsid w:val="00C05761"/>
  </w:style>
  <w:style w:type="paragraph" w:customStyle="1" w:styleId="paragraph">
    <w:name w:val="paragraph"/>
    <w:basedOn w:val="Normal"/>
    <w:rsid w:val="00C05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scxw219498452">
    <w:name w:val="scxw219498452"/>
    <w:basedOn w:val="Standardskrifttypeiafsnit"/>
    <w:rsid w:val="00C05761"/>
  </w:style>
  <w:style w:type="character" w:styleId="Hyperlink">
    <w:name w:val="Hyperlink"/>
    <w:basedOn w:val="Standardskrifttypeiafsnit"/>
    <w:uiPriority w:val="99"/>
    <w:unhideWhenUsed/>
    <w:rsid w:val="00C05761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4306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99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v@digitallead.dk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://www.digitallead.d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04283288EFA5147B7E8CCFB39EDABCF" ma:contentTypeVersion="13" ma:contentTypeDescription="Opret et nyt dokument." ma:contentTypeScope="" ma:versionID="bef5f96d1e562912aaecaf19eafed238">
  <xsd:schema xmlns:xsd="http://www.w3.org/2001/XMLSchema" xmlns:xs="http://www.w3.org/2001/XMLSchema" xmlns:p="http://schemas.microsoft.com/office/2006/metadata/properties" xmlns:ns3="1bf49fbb-1855-4d35-a13f-c7dbcdd327e4" xmlns:ns4="ce65e36f-b18f-4afc-a27a-a2f2002ef198" targetNamespace="http://schemas.microsoft.com/office/2006/metadata/properties" ma:root="true" ma:fieldsID="401e357d3ebd3b5b7c97b7841e876212" ns3:_="" ns4:_="">
    <xsd:import namespace="1bf49fbb-1855-4d35-a13f-c7dbcdd327e4"/>
    <xsd:import namespace="ce65e36f-b18f-4afc-a27a-a2f2002ef19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f49fbb-1855-4d35-a13f-c7dbcdd327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65e36f-b18f-4afc-a27a-a2f2002ef19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ashværdi for deling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47EDC8-D443-4619-B8A8-66A7044CCD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7FF514-1837-49DE-82C2-6C13198BDE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F28B555-F843-4AD9-A3A4-EA65F3D9F3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f49fbb-1855-4d35-a13f-c7dbcdd327e4"/>
    <ds:schemaRef ds:uri="ce65e36f-b18f-4afc-a27a-a2f2002ef1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368</Words>
  <Characters>2248</Characters>
  <Application>Microsoft Office Word</Application>
  <DocSecurity>0</DocSecurity>
  <Lines>18</Lines>
  <Paragraphs>5</Paragraphs>
  <ScaleCrop>false</ScaleCrop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Randi Vestergaard</dc:creator>
  <cp:keywords/>
  <dc:description/>
  <cp:lastModifiedBy>anne@abni.dk</cp:lastModifiedBy>
  <cp:revision>5</cp:revision>
  <dcterms:created xsi:type="dcterms:W3CDTF">2020-11-24T08:57:00Z</dcterms:created>
  <dcterms:modified xsi:type="dcterms:W3CDTF">2020-11-24T09:00:00Z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0x010100A04283288EFA5147B7E8CCFB39EDABCF</vt:lpwstr>
  </property>
</Properties>
</file>